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B8" w:rsidRDefault="00571DB8" w:rsidP="00571DB8">
      <w:pPr>
        <w:spacing w:before="75" w:after="75" w:line="240" w:lineRule="auto"/>
        <w:rPr>
          <w:rFonts w:ascii="Arial" w:eastAsia="Times New Roman" w:hAnsi="Arial" w:cs="Arial"/>
          <w:color w:val="073963"/>
          <w:lang w:eastAsia="ru-RU"/>
        </w:rPr>
      </w:pPr>
    </w:p>
    <w:p w:rsidR="00571DB8" w:rsidRDefault="00981A22" w:rsidP="00571DB8">
      <w:pPr>
        <w:spacing w:before="75" w:after="75" w:line="240" w:lineRule="auto"/>
        <w:rPr>
          <w:rFonts w:ascii="Arial" w:eastAsia="Times New Roman" w:hAnsi="Arial" w:cs="Arial"/>
          <w:color w:val="073963"/>
          <w:lang w:eastAsia="ru-RU"/>
        </w:rPr>
      </w:pPr>
      <w:r>
        <w:rPr>
          <w:rFonts w:ascii="Arial" w:eastAsia="Times New Roman" w:hAnsi="Arial" w:cs="Arial"/>
          <w:color w:val="07396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6.75pt">
            <v:imagedata r:id="rId4" o:title="proxy"/>
          </v:shape>
        </w:pict>
      </w:r>
    </w:p>
    <w:p w:rsidR="00571DB8" w:rsidRDefault="00571DB8" w:rsidP="00571DB8">
      <w:pPr>
        <w:spacing w:before="75" w:after="75" w:line="240" w:lineRule="auto"/>
        <w:rPr>
          <w:rFonts w:ascii="Arial" w:eastAsia="Times New Roman" w:hAnsi="Arial" w:cs="Arial"/>
          <w:color w:val="073963"/>
          <w:lang w:eastAsia="ru-RU"/>
        </w:rPr>
      </w:pPr>
    </w:p>
    <w:p w:rsidR="00571DB8" w:rsidRDefault="00571DB8" w:rsidP="00571DB8">
      <w:pPr>
        <w:spacing w:before="75" w:after="75" w:line="240" w:lineRule="auto"/>
        <w:rPr>
          <w:rFonts w:ascii="Arial" w:eastAsia="Times New Roman" w:hAnsi="Arial" w:cs="Arial"/>
          <w:color w:val="073963"/>
          <w:lang w:eastAsia="ru-RU"/>
        </w:rPr>
      </w:pPr>
    </w:p>
    <w:p w:rsidR="00571DB8" w:rsidRDefault="00571DB8" w:rsidP="00571DB8">
      <w:pPr>
        <w:spacing w:before="75" w:after="75" w:line="240" w:lineRule="auto"/>
        <w:rPr>
          <w:rFonts w:ascii="Arial" w:eastAsia="Times New Roman" w:hAnsi="Arial" w:cs="Arial"/>
          <w:color w:val="073963"/>
          <w:lang w:eastAsia="ru-RU"/>
        </w:rPr>
      </w:pPr>
    </w:p>
    <w:p w:rsidR="00571DB8" w:rsidRPr="00981A22" w:rsidRDefault="00571DB8" w:rsidP="00571DB8">
      <w:pPr>
        <w:spacing w:before="75" w:after="75" w:line="240" w:lineRule="auto"/>
        <w:rPr>
          <w:rFonts w:ascii="Arial" w:eastAsia="Times New Roman" w:hAnsi="Arial" w:cs="Arial"/>
          <w:color w:val="073963"/>
          <w:sz w:val="24"/>
          <w:szCs w:val="24"/>
          <w:lang w:eastAsia="ru-RU"/>
        </w:rPr>
      </w:pPr>
      <w:bookmarkStart w:id="0" w:name="_GoBack"/>
      <w:r w:rsidRPr="00981A22">
        <w:rPr>
          <w:rFonts w:ascii="Arial" w:eastAsia="Times New Roman" w:hAnsi="Arial" w:cs="Arial"/>
          <w:color w:val="073963"/>
          <w:sz w:val="24"/>
          <w:szCs w:val="24"/>
          <w:lang w:eastAsia="ru-RU"/>
        </w:rPr>
        <w:t>Общество с ограниченной ответственностью «СВК 96»</w:t>
      </w:r>
    </w:p>
    <w:bookmarkEnd w:id="0"/>
    <w:p w:rsidR="00571DB8" w:rsidRPr="00981A22" w:rsidRDefault="00571DB8" w:rsidP="00571DB8">
      <w:pPr>
        <w:spacing w:before="75" w:after="75" w:line="240" w:lineRule="auto"/>
        <w:rPr>
          <w:rFonts w:ascii="Times New Roman" w:hAnsi="Times New Roman"/>
          <w:color w:val="000000"/>
          <w:lang w:eastAsia="ru-RU"/>
        </w:rPr>
      </w:pPr>
      <w:r w:rsidRPr="00981A22">
        <w:rPr>
          <w:rFonts w:ascii="Times New Roman" w:hAnsi="Times New Roman"/>
          <w:color w:val="000000"/>
          <w:lang w:eastAsia="ru-RU"/>
        </w:rPr>
        <w:t>620041, Свердловск</w:t>
      </w:r>
      <w:r w:rsidR="00ED1A8E" w:rsidRPr="00981A22">
        <w:rPr>
          <w:rFonts w:ascii="Times New Roman" w:hAnsi="Times New Roman"/>
          <w:color w:val="000000"/>
          <w:lang w:eastAsia="ru-RU"/>
        </w:rPr>
        <w:t>ая область, г. Екатеринбург, ул</w:t>
      </w:r>
      <w:r w:rsidRPr="00981A22">
        <w:rPr>
          <w:rFonts w:ascii="Times New Roman" w:hAnsi="Times New Roman"/>
          <w:color w:val="000000"/>
          <w:lang w:eastAsia="ru-RU"/>
        </w:rPr>
        <w:t>. Геологов 1, помещение 5</w:t>
      </w:r>
    </w:p>
    <w:p w:rsidR="00571DB8" w:rsidRPr="00981A22" w:rsidRDefault="00571DB8" w:rsidP="00571D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1A22">
        <w:rPr>
          <w:rFonts w:ascii="Times New Roman" w:eastAsia="Times New Roman" w:hAnsi="Times New Roman"/>
          <w:color w:val="000000"/>
          <w:lang w:eastAsia="ru-RU"/>
        </w:rPr>
        <w:t>ОГРН 1196658079133</w:t>
      </w:r>
    </w:p>
    <w:p w:rsidR="00571DB8" w:rsidRPr="00981A22" w:rsidRDefault="00571DB8" w:rsidP="00571DB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81A22">
        <w:rPr>
          <w:rFonts w:ascii="Times New Roman" w:eastAsia="Times New Roman" w:hAnsi="Times New Roman"/>
          <w:color w:val="000000"/>
          <w:lang w:eastAsia="ru-RU"/>
        </w:rPr>
        <w:t xml:space="preserve">ИНН    </w:t>
      </w:r>
      <w:r w:rsidRPr="00981A22">
        <w:rPr>
          <w:rFonts w:ascii="Times New Roman" w:hAnsi="Times New Roman"/>
          <w:color w:val="000000"/>
          <w:lang w:eastAsia="ru-RU"/>
        </w:rPr>
        <w:t>6686121166 КПП 668601001</w:t>
      </w:r>
    </w:p>
    <w:p w:rsidR="00571DB8" w:rsidRPr="00981A22" w:rsidRDefault="00571DB8" w:rsidP="00571D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81A22">
        <w:rPr>
          <w:rFonts w:ascii="Times New Roman" w:eastAsia="Times New Roman" w:hAnsi="Times New Roman"/>
          <w:lang w:eastAsia="ru-RU"/>
        </w:rPr>
        <w:t>8(343)201-55-15</w:t>
      </w:r>
    </w:p>
    <w:p w:rsidR="00571DB8" w:rsidRPr="00981A22" w:rsidRDefault="00981A22" w:rsidP="00571DB8">
      <w:pPr>
        <w:spacing w:before="75" w:after="75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981A22">
        <w:rPr>
          <w:rFonts w:ascii="Times New Roman" w:eastAsia="Times New Roman" w:hAnsi="Times New Roman"/>
          <w:lang w:val="en-US" w:eastAsia="ru-RU"/>
        </w:rPr>
        <w:t>svk</w:t>
      </w:r>
      <w:proofErr w:type="spellEnd"/>
      <w:r w:rsidRPr="00981A22">
        <w:rPr>
          <w:rFonts w:ascii="Times New Roman" w:eastAsia="Times New Roman" w:hAnsi="Times New Roman"/>
          <w:lang w:eastAsia="ru-RU"/>
        </w:rPr>
        <w:t>96</w:t>
      </w:r>
      <w:r w:rsidRPr="00981A22">
        <w:rPr>
          <w:rFonts w:ascii="Times New Roman" w:eastAsia="Times New Roman" w:hAnsi="Times New Roman"/>
          <w:lang w:val="en-US" w:eastAsia="ru-RU"/>
        </w:rPr>
        <w:t>info</w:t>
      </w:r>
      <w:r w:rsidRPr="00981A22">
        <w:rPr>
          <w:rFonts w:ascii="Times New Roman" w:eastAsia="Times New Roman" w:hAnsi="Times New Roman"/>
          <w:lang w:eastAsia="ru-RU"/>
        </w:rPr>
        <w:t>@</w:t>
      </w:r>
      <w:proofErr w:type="spellStart"/>
      <w:r w:rsidRPr="00981A22">
        <w:rPr>
          <w:rFonts w:ascii="Times New Roman" w:eastAsia="Times New Roman" w:hAnsi="Times New Roman"/>
          <w:lang w:val="en-US" w:eastAsia="ru-RU"/>
        </w:rPr>
        <w:t>gmail</w:t>
      </w:r>
      <w:proofErr w:type="spellEnd"/>
      <w:r w:rsidRPr="00981A22">
        <w:rPr>
          <w:rFonts w:ascii="Times New Roman" w:eastAsia="Times New Roman" w:hAnsi="Times New Roman"/>
          <w:lang w:eastAsia="ru-RU"/>
        </w:rPr>
        <w:t>.</w:t>
      </w:r>
      <w:r w:rsidRPr="00981A22">
        <w:rPr>
          <w:rFonts w:ascii="Times New Roman" w:eastAsia="Times New Roman" w:hAnsi="Times New Roman"/>
          <w:lang w:val="en-US" w:eastAsia="ru-RU"/>
        </w:rPr>
        <w:t>com</w:t>
      </w:r>
      <w:r w:rsidR="007F4D7B" w:rsidRPr="00981A22">
        <w:rPr>
          <w:rStyle w:val="a3"/>
          <w:rFonts w:ascii="Times New Roman" w:eastAsia="Times New Roman" w:hAnsi="Times New Roman"/>
          <w:lang w:eastAsia="ru-RU"/>
        </w:rPr>
        <w:t xml:space="preserve">  </w:t>
      </w:r>
    </w:p>
    <w:p w:rsidR="00571DB8" w:rsidRPr="00981A22" w:rsidRDefault="00571DB8" w:rsidP="00571DB8">
      <w:pPr>
        <w:spacing w:before="75" w:after="75" w:line="240" w:lineRule="auto"/>
        <w:rPr>
          <w:rFonts w:ascii="Arial" w:eastAsia="Times New Roman" w:hAnsi="Arial" w:cs="Arial"/>
          <w:color w:val="073963"/>
          <w:lang w:eastAsia="ru-RU"/>
        </w:rPr>
      </w:pPr>
      <w:proofErr w:type="gramStart"/>
      <w:r w:rsidRPr="00981A22">
        <w:rPr>
          <w:rFonts w:ascii="Times New Roman" w:eastAsia="Times New Roman" w:hAnsi="Times New Roman"/>
          <w:lang w:eastAsia="ru-RU"/>
        </w:rPr>
        <w:t>Директор :</w:t>
      </w:r>
      <w:proofErr w:type="gramEnd"/>
      <w:r w:rsidRPr="00981A22">
        <w:rPr>
          <w:rFonts w:ascii="Times New Roman" w:eastAsia="Times New Roman" w:hAnsi="Times New Roman"/>
          <w:lang w:eastAsia="ru-RU"/>
        </w:rPr>
        <w:t xml:space="preserve"> Ерофеев Евгений Михайлович</w:t>
      </w:r>
      <w:r w:rsidR="007F4D7B" w:rsidRPr="00981A22">
        <w:rPr>
          <w:rFonts w:ascii="Times New Roman" w:eastAsia="Times New Roman" w:hAnsi="Times New Roman"/>
          <w:lang w:eastAsia="ru-RU"/>
        </w:rPr>
        <w:t xml:space="preserve"> действует на основании Устава</w:t>
      </w:r>
    </w:p>
    <w:p w:rsidR="00916A52" w:rsidRDefault="00916A5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1DB8" w:rsidRPr="00571DB8" w:rsidTr="00571DB8">
        <w:tc>
          <w:tcPr>
            <w:tcW w:w="9571" w:type="dxa"/>
          </w:tcPr>
          <w:p w:rsidR="00571DB8" w:rsidRPr="00571DB8" w:rsidRDefault="00571DB8" w:rsidP="00CD3709"/>
        </w:tc>
      </w:tr>
      <w:tr w:rsidR="00571DB8" w:rsidTr="00571DB8">
        <w:tc>
          <w:tcPr>
            <w:tcW w:w="9571" w:type="dxa"/>
          </w:tcPr>
          <w:p w:rsidR="00571DB8" w:rsidRDefault="00571DB8" w:rsidP="00CD3709">
            <w:r w:rsidRPr="00571DB8">
              <w:t xml:space="preserve">Наименование </w:t>
            </w:r>
            <w:r>
              <w:t xml:space="preserve">                                                         Общество с ограниченной ответственностью «СВК 96</w:t>
            </w:r>
          </w:p>
        </w:tc>
      </w:tr>
      <w:tr w:rsidR="00571DB8" w:rsidTr="00571DB8">
        <w:tc>
          <w:tcPr>
            <w:tcW w:w="9571" w:type="dxa"/>
          </w:tcPr>
          <w:p w:rsidR="00571DB8" w:rsidRPr="00571DB8" w:rsidRDefault="00571DB8" w:rsidP="00CD3709">
            <w:proofErr w:type="spellStart"/>
            <w:r>
              <w:t>Юр.Адрес</w:t>
            </w:r>
            <w:proofErr w:type="spellEnd"/>
            <w:r>
              <w:t xml:space="preserve">                                                                             </w:t>
            </w:r>
            <w:r w:rsidR="007F4D7B">
              <w:t xml:space="preserve">   620041 </w:t>
            </w:r>
            <w:proofErr w:type="spellStart"/>
            <w:r w:rsidR="007F4D7B">
              <w:t>г.Екатеринбург</w:t>
            </w:r>
            <w:proofErr w:type="spellEnd"/>
            <w:r w:rsidR="007F4D7B">
              <w:t xml:space="preserve">, </w:t>
            </w:r>
            <w:proofErr w:type="spellStart"/>
            <w:r w:rsidR="007F4D7B">
              <w:t>ул</w:t>
            </w:r>
            <w:r>
              <w:t>.Геологов</w:t>
            </w:r>
            <w:proofErr w:type="spellEnd"/>
            <w:r>
              <w:t xml:space="preserve"> д</w:t>
            </w:r>
            <w:proofErr w:type="gramStart"/>
            <w:r>
              <w:t>1 ,</w:t>
            </w:r>
            <w:proofErr w:type="gramEnd"/>
            <w:r>
              <w:t xml:space="preserve"> оф.5</w:t>
            </w:r>
          </w:p>
        </w:tc>
      </w:tr>
      <w:tr w:rsidR="00571DB8" w:rsidTr="00571DB8">
        <w:tc>
          <w:tcPr>
            <w:tcW w:w="9571" w:type="dxa"/>
          </w:tcPr>
          <w:p w:rsidR="00571DB8" w:rsidRPr="00571DB8" w:rsidRDefault="00571DB8" w:rsidP="00CD3709">
            <w:r>
              <w:t>ИНН</w:t>
            </w:r>
            <w:r w:rsidR="00595AFC">
              <w:t xml:space="preserve"> КПП                                                                                                                            </w:t>
            </w:r>
            <w:r>
              <w:t xml:space="preserve"> 6686121166</w:t>
            </w:r>
            <w:r w:rsidR="00595AFC">
              <w:t>/668601001</w:t>
            </w:r>
          </w:p>
        </w:tc>
      </w:tr>
      <w:tr w:rsidR="00571DB8" w:rsidTr="00571DB8">
        <w:tc>
          <w:tcPr>
            <w:tcW w:w="9571" w:type="dxa"/>
          </w:tcPr>
          <w:p w:rsidR="00571DB8" w:rsidRPr="00571DB8" w:rsidRDefault="00595AFC" w:rsidP="00CD3709">
            <w:r>
              <w:t>Расчетный счет                                                                                                                 40702810010000597363</w:t>
            </w:r>
          </w:p>
        </w:tc>
      </w:tr>
      <w:tr w:rsidR="00571DB8" w:rsidTr="00571DB8">
        <w:tc>
          <w:tcPr>
            <w:tcW w:w="9571" w:type="dxa"/>
          </w:tcPr>
          <w:p w:rsidR="00571DB8" w:rsidRPr="00571DB8" w:rsidRDefault="00595AFC" w:rsidP="00CD3709">
            <w:r>
              <w:t>ОГРН                                                                                                                                                   1196658079133</w:t>
            </w:r>
          </w:p>
        </w:tc>
      </w:tr>
      <w:tr w:rsidR="00571DB8" w:rsidTr="00571DB8">
        <w:tc>
          <w:tcPr>
            <w:tcW w:w="9571" w:type="dxa"/>
          </w:tcPr>
          <w:p w:rsidR="00571DB8" w:rsidRPr="00595AFC" w:rsidRDefault="00595AFC" w:rsidP="00CD3709">
            <w:r>
              <w:t>Банк                                                                                                                                        АО  «Тинькофф Банк»</w:t>
            </w:r>
          </w:p>
        </w:tc>
      </w:tr>
      <w:tr w:rsidR="00571DB8" w:rsidTr="00571DB8">
        <w:tc>
          <w:tcPr>
            <w:tcW w:w="9571" w:type="dxa"/>
          </w:tcPr>
          <w:p w:rsidR="00571DB8" w:rsidRPr="00571DB8" w:rsidRDefault="00595AFC" w:rsidP="00CD3709">
            <w:proofErr w:type="spellStart"/>
            <w:r>
              <w:t>Бик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044525974</w:t>
            </w:r>
          </w:p>
        </w:tc>
      </w:tr>
      <w:tr w:rsidR="00595AFC" w:rsidTr="00571DB8">
        <w:tc>
          <w:tcPr>
            <w:tcW w:w="9571" w:type="dxa"/>
          </w:tcPr>
          <w:p w:rsidR="00595AFC" w:rsidRDefault="00595AFC" w:rsidP="00CD3709">
            <w:r>
              <w:t>ИНН Банка                                                                                                                                                 7710140679</w:t>
            </w:r>
          </w:p>
        </w:tc>
      </w:tr>
      <w:tr w:rsidR="00595AFC" w:rsidTr="00571DB8">
        <w:tc>
          <w:tcPr>
            <w:tcW w:w="9571" w:type="dxa"/>
          </w:tcPr>
          <w:p w:rsidR="00595AFC" w:rsidRDefault="00595AFC" w:rsidP="00CD3709">
            <w:proofErr w:type="spellStart"/>
            <w:r>
              <w:t>Корр.счет</w:t>
            </w:r>
            <w:proofErr w:type="spellEnd"/>
            <w:r>
              <w:t xml:space="preserve"> банка                                                                                                                30101810145250000974</w:t>
            </w:r>
          </w:p>
        </w:tc>
      </w:tr>
      <w:tr w:rsidR="00595AFC" w:rsidTr="00571DB8">
        <w:tc>
          <w:tcPr>
            <w:tcW w:w="9571" w:type="dxa"/>
          </w:tcPr>
          <w:p w:rsidR="00595AFC" w:rsidRDefault="00595AFC" w:rsidP="00CD3709">
            <w:r>
              <w:t xml:space="preserve">Юр. Адрес банка                                                       123060 </w:t>
            </w:r>
            <w:proofErr w:type="spellStart"/>
            <w:r>
              <w:t>г.Москва</w:t>
            </w:r>
            <w:proofErr w:type="spellEnd"/>
            <w:r>
              <w:t xml:space="preserve"> 1-й </w:t>
            </w:r>
            <w:proofErr w:type="spellStart"/>
            <w:r>
              <w:t>Волокаламскай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-д. д.10, стр.1</w:t>
            </w:r>
          </w:p>
        </w:tc>
      </w:tr>
      <w:tr w:rsidR="00595AFC" w:rsidTr="00571DB8">
        <w:tc>
          <w:tcPr>
            <w:tcW w:w="9571" w:type="dxa"/>
          </w:tcPr>
          <w:p w:rsidR="00595AFC" w:rsidRDefault="00595AFC" w:rsidP="00CD3709"/>
        </w:tc>
      </w:tr>
    </w:tbl>
    <w:p w:rsidR="00571DB8" w:rsidRDefault="00571DB8" w:rsidP="00571DB8"/>
    <w:sectPr w:rsidR="0057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B8"/>
    <w:rsid w:val="00526C12"/>
    <w:rsid w:val="00571DB8"/>
    <w:rsid w:val="00595AFC"/>
    <w:rsid w:val="007F4D7B"/>
    <w:rsid w:val="00916A52"/>
    <w:rsid w:val="00981A22"/>
    <w:rsid w:val="00E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7723B-99C2-4F78-AD05-213D5A7F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DB8"/>
    <w:rPr>
      <w:strike w:val="0"/>
      <w:dstrike w:val="0"/>
      <w:color w:val="D01118"/>
      <w:u w:val="none"/>
      <w:effect w:val="none"/>
    </w:rPr>
  </w:style>
  <w:style w:type="table" w:styleId="a4">
    <w:name w:val="Table Grid"/>
    <w:basedOn w:val="a1"/>
    <w:uiPriority w:val="59"/>
    <w:rsid w:val="0057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2020-08-05T11:03:00Z</dcterms:created>
  <dcterms:modified xsi:type="dcterms:W3CDTF">2022-10-03T12:55:00Z</dcterms:modified>
</cp:coreProperties>
</file>